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4D1D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4D28E14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附件：</w:t>
      </w:r>
      <w:bookmarkStart w:id="0" w:name="_GoBack"/>
      <w:bookmarkEnd w:id="0"/>
    </w:p>
    <w:tbl>
      <w:tblPr>
        <w:tblStyle w:val="2"/>
        <w:tblW w:w="88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3552"/>
        <w:gridCol w:w="1578"/>
        <w:gridCol w:w="2039"/>
      </w:tblGrid>
      <w:tr w14:paraId="2F9FC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5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采购品目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03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物品单位</w:t>
            </w:r>
          </w:p>
        </w:tc>
      </w:tr>
      <w:tr w14:paraId="1BC4C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眼科光学生物测量仪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3825C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冲击波治疗仪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1EDC4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角膜地形图仪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5AF38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台式压力蒸汽灭菌器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2B4AD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口腔数字印模仪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7CC8A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牙科头戴式放大镜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38106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牙科气动牙挺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375F3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智能打印封口机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043EA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高速气涡轮手机（儿童手机 带光）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352D5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高速气涡轮手机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</w:tbl>
    <w:p w14:paraId="186D72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A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2026-03-04T07:16:33Z</dcterms:created>
  <dc:creator>54730</dc:creator>
  <cp:lastModifiedBy>Diana</cp:lastModifiedBy>
  <dcterms:modified xsi:type="dcterms:W3CDTF">2026-03-04T07:16:56Z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eyJoZGlkIjoiMWNjM2Q1MmVhODRhZmE2ZDQ4MzMwMGFjODE2YWQ0OGEiLCJ1c2VySWQiOiI1NzcxODcwMTMifQ==</vt:lpwstr>
  </property>
  <property fmtid="{D5CDD505-2E9C-101B-9397-08002B2CF9AE}" pid="4" name="ICV">
    <vt:lpwstr>CBC97465FA7C40B69FB84DEC8F1BBC6D_12</vt:lpwstr>
  </property>
</Properties>
</file>